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1E36CC">
        <w:rPr>
          <w:rFonts w:ascii="Arial" w:hAnsi="Arial" w:cs="Arial"/>
          <w:b/>
          <w:snapToGrid w:val="0"/>
          <w:sz w:val="24"/>
          <w:szCs w:val="24"/>
        </w:rPr>
        <w:t>10t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AA6AB8">
        <w:rPr>
          <w:rFonts w:ascii="Arial" w:hAnsi="Arial" w:cs="Arial"/>
          <w:b/>
          <w:snapToGrid w:val="0"/>
          <w:sz w:val="24"/>
          <w:szCs w:val="24"/>
        </w:rPr>
        <w:t>Ju</w:t>
      </w:r>
      <w:r w:rsidR="001E36CC">
        <w:rPr>
          <w:rFonts w:ascii="Arial" w:hAnsi="Arial" w:cs="Arial"/>
          <w:b/>
          <w:snapToGrid w:val="0"/>
          <w:sz w:val="24"/>
          <w:szCs w:val="24"/>
        </w:rPr>
        <w:t>ly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253FA4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1E36CC">
        <w:rPr>
          <w:rFonts w:ascii="Arial" w:hAnsi="Arial" w:cs="Arial"/>
          <w:b/>
          <w:snapToGrid w:val="0"/>
          <w:sz w:val="24"/>
          <w:szCs w:val="24"/>
        </w:rPr>
        <w:t>8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AA6AB8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1E36CC" w:rsidP="001E36C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AA6AB8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6D2B47">
              <w:rPr>
                <w:rFonts w:ascii="Arial" w:hAnsi="Arial" w:cs="Arial"/>
                <w:snapToGrid w:val="0"/>
                <w:sz w:val="24"/>
                <w:szCs w:val="24"/>
              </w:rPr>
              <w:t>th</w:t>
            </w:r>
            <w:r w:rsidR="00BD339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4139" w:type="dxa"/>
          </w:tcPr>
          <w:p w:rsidR="009A6F67" w:rsidRPr="009A6F67" w:rsidRDefault="006D2B47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Heritage Centre</w:t>
            </w:r>
          </w:p>
        </w:tc>
        <w:tc>
          <w:tcPr>
            <w:tcW w:w="5953" w:type="dxa"/>
          </w:tcPr>
          <w:p w:rsidR="009A6F67" w:rsidRPr="009A6F67" w:rsidRDefault="006D2B47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Sale of Mugs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AA6AB8" w:rsidP="00AA6AB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2.5</w:t>
            </w:r>
            <w:r w:rsidR="006D2B47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AA6AB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A6AB8">
              <w:rPr>
                <w:rFonts w:ascii="Arial" w:hAnsi="Arial" w:cs="Arial"/>
                <w:snapToGrid w:val="0"/>
                <w:sz w:val="24"/>
                <w:szCs w:val="24"/>
              </w:rPr>
              <w:t>2.5</w:t>
            </w:r>
            <w:r w:rsidR="00BD3392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1E36CC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AA6AB8">
        <w:rPr>
          <w:rFonts w:ascii="Arial" w:hAnsi="Arial" w:cs="Arial"/>
          <w:snapToGrid w:val="0"/>
          <w:sz w:val="24"/>
          <w:szCs w:val="24"/>
        </w:rPr>
        <w:t>th Ju</w:t>
      </w:r>
      <w:r>
        <w:rPr>
          <w:rFonts w:ascii="Arial" w:hAnsi="Arial" w:cs="Arial"/>
          <w:snapToGrid w:val="0"/>
          <w:sz w:val="24"/>
          <w:szCs w:val="24"/>
        </w:rPr>
        <w:t>ly</w:t>
      </w:r>
      <w:bookmarkStart w:id="0" w:name="_GoBack"/>
      <w:bookmarkEnd w:id="0"/>
      <w:r w:rsidR="00AA6AB8">
        <w:rPr>
          <w:rFonts w:ascii="Arial" w:hAnsi="Arial" w:cs="Arial"/>
          <w:snapToGrid w:val="0"/>
          <w:sz w:val="24"/>
          <w:szCs w:val="24"/>
        </w:rPr>
        <w:t xml:space="preserve"> 2019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02" w:rsidRDefault="00040902">
      <w:r>
        <w:separator/>
      </w:r>
    </w:p>
  </w:endnote>
  <w:endnote w:type="continuationSeparator" w:id="0">
    <w:p w:rsidR="00040902" w:rsidRDefault="0004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E36CC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02" w:rsidRDefault="00040902">
      <w:r>
        <w:separator/>
      </w:r>
    </w:p>
  </w:footnote>
  <w:footnote w:type="continuationSeparator" w:id="0">
    <w:p w:rsidR="00040902" w:rsidRDefault="0004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6A76-185B-497E-8767-69CA8B03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2019-07-09T08:43:00Z</dcterms:created>
  <dcterms:modified xsi:type="dcterms:W3CDTF">2019-07-09T08:45:00Z</dcterms:modified>
</cp:coreProperties>
</file>